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Declaratieformulier 2019 - 2020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4487545</wp:posOffset>
            </wp:positionH>
            <wp:positionV relativeFrom="paragraph">
              <wp:posOffset>-564514</wp:posOffset>
            </wp:positionV>
            <wp:extent cx="1107440" cy="1319530"/>
            <wp:effectExtent b="0" l="0" r="0" t="0"/>
            <wp:wrapSquare wrapText="bothSides" distB="0" distT="0" distL="114300" distR="114300"/>
            <wp:docPr descr="C:\Users\Kim Biesheuvel\Documents\My Dropbox\U Dance (2)\4. PR\logo\Logo.jpg" id="4" name="image1.jpg"/>
            <a:graphic>
              <a:graphicData uri="http://schemas.openxmlformats.org/drawingml/2006/picture">
                <pic:pic>
                  <pic:nvPicPr>
                    <pic:cNvPr descr="C:\Users\Kim Biesheuvel\Documents\My Dropbox\U Dance (2)\4. PR\logo\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319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0</wp:posOffset>
                </wp:positionV>
                <wp:extent cx="38100" cy="127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099234" y="4213705"/>
                          <a:ext cx="587438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0</wp:posOffset>
                </wp:positionV>
                <wp:extent cx="38100" cy="127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Naam: </w:t>
        <w:tab/>
        <w:tab/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Adres:</w:t>
        <w:tab/>
        <w:tab/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Postcode + Woonplaats:</w:t>
        <w:tab/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Telefoonnr.:</w:t>
        <w:tab/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E-mailadres:</w:t>
        <w:tab/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IBAN:</w:t>
        <w:tab/>
        <w:t xml:space="preserve">………………………….…………………………………………………………………………………………………………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ORIGINELE BONNEN BIJVOEGEN</w:t>
      </w:r>
    </w:p>
    <w:tbl>
      <w:tblPr>
        <w:tblStyle w:val="Table1"/>
        <w:tblW w:w="8681.0" w:type="dxa"/>
        <w:jc w:val="left"/>
        <w:tblInd w:w="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3"/>
        <w:gridCol w:w="5556"/>
        <w:gridCol w:w="2052"/>
        <w:tblGridChange w:id="0">
          <w:tblGrid>
            <w:gridCol w:w="1073"/>
            <w:gridCol w:w="5556"/>
            <w:gridCol w:w="2052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Datum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Omschrijving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Bedrag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jc w:val="righ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TOTAAL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Handtekening indiener:</w:t>
        <w:tab/>
        <w:tab/>
        <w:tab/>
        <w:tab/>
        <w:t xml:space="preserve">Handtekening Penningmeester:</w:t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Plaats:</w:t>
        <w:tab/>
        <w:tab/>
        <w:tab/>
        <w:tab/>
        <w:tab/>
        <w:tab/>
        <w:t xml:space="preserve">Plaats:</w:t>
        <w:tab/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Datum:</w:t>
        <w:tab/>
        <w:tab/>
        <w:tab/>
        <w:tab/>
        <w:tab/>
        <w:tab/>
        <w:t xml:space="preserve">Datum:</w:t>
      </w:r>
    </w:p>
    <w:p w:rsidR="00000000" w:rsidDel="00000000" w:rsidP="00000000" w:rsidRDefault="00000000" w:rsidRPr="00000000" w14:paraId="0000002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Indien bovenstaande niet volledig is ingevuld, kan niet worden overgegaan tot declaratie.</w:t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Referentie 19/20: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Declaratieformulier 2019 - 2020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4487545</wp:posOffset>
            </wp:positionH>
            <wp:positionV relativeFrom="paragraph">
              <wp:posOffset>-564514</wp:posOffset>
            </wp:positionV>
            <wp:extent cx="1107440" cy="1319530"/>
            <wp:effectExtent b="0" l="0" r="0" t="0"/>
            <wp:wrapSquare wrapText="bothSides" distB="0" distT="0" distL="114300" distR="114300"/>
            <wp:docPr descr="C:\Users\Kim Biesheuvel\Documents\My Dropbox\U Dance (2)\4. PR\logo\Logo.jpg" id="3" name="image1.jpg"/>
            <a:graphic>
              <a:graphicData uri="http://schemas.openxmlformats.org/drawingml/2006/picture">
                <pic:pic>
                  <pic:nvPicPr>
                    <pic:cNvPr descr="C:\Users\Kim Biesheuvel\Documents\My Dropbox\U Dance (2)\4. PR\logo\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319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rPr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0</wp:posOffset>
                </wp:positionV>
                <wp:extent cx="38100" cy="127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7099234" y="4269585"/>
                          <a:ext cx="587438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0</wp:posOffset>
                </wp:positionV>
                <wp:extent cx="38100" cy="1270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Naam: </w:t>
        <w:tab/>
        <w:tab/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Adres:</w:t>
        <w:tab/>
        <w:tab/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Postcode + Woonplaats:</w:t>
        <w:tab/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Telefoonnr.:</w:t>
        <w:tab/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E-mailadres:</w:t>
        <w:tab/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IBAN:</w:t>
        <w:tab/>
        <w:t xml:space="preserve">………………………….…………………………………………………………………………………………………………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ORIGINELE BONNEN BIJVOEGEN</w:t>
      </w:r>
    </w:p>
    <w:tbl>
      <w:tblPr>
        <w:tblStyle w:val="Table2"/>
        <w:tblW w:w="8681.0" w:type="dxa"/>
        <w:jc w:val="left"/>
        <w:tblInd w:w="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3"/>
        <w:gridCol w:w="5556"/>
        <w:gridCol w:w="2052"/>
        <w:tblGridChange w:id="0">
          <w:tblGrid>
            <w:gridCol w:w="1073"/>
            <w:gridCol w:w="5556"/>
            <w:gridCol w:w="2052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Datum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Omschrijving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Bedrag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jc w:val="righ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TOTAAL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after="0" w:lineRule="auto"/>
              <w:ind w:left="-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5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Handtekening indiener:</w:t>
        <w:tab/>
        <w:tab/>
        <w:tab/>
        <w:tab/>
        <w:t xml:space="preserve">Handtekening Penningmeester:</w:t>
      </w:r>
    </w:p>
    <w:p w:rsidR="00000000" w:rsidDel="00000000" w:rsidP="00000000" w:rsidRDefault="00000000" w:rsidRPr="00000000" w14:paraId="0000005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Plaats:</w:t>
        <w:tab/>
        <w:tab/>
        <w:tab/>
        <w:tab/>
        <w:tab/>
        <w:tab/>
        <w:t xml:space="preserve">Plaats:</w:t>
        <w:tab/>
      </w:r>
    </w:p>
    <w:p w:rsidR="00000000" w:rsidDel="00000000" w:rsidP="00000000" w:rsidRDefault="00000000" w:rsidRPr="00000000" w14:paraId="0000005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Datum:</w:t>
        <w:tab/>
        <w:tab/>
        <w:tab/>
        <w:tab/>
        <w:tab/>
        <w:tab/>
        <w:t xml:space="preserve">Datum:</w:t>
      </w:r>
    </w:p>
    <w:p w:rsidR="00000000" w:rsidDel="00000000" w:rsidP="00000000" w:rsidRDefault="00000000" w:rsidRPr="00000000" w14:paraId="0000005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Indien bovenstaande niet volledig is ingevuld, kan niet worden overgegaan tot declaratie.</w:t>
      </w:r>
    </w:p>
    <w:p w:rsidR="00000000" w:rsidDel="00000000" w:rsidP="00000000" w:rsidRDefault="00000000" w:rsidRPr="00000000" w14:paraId="00000059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Referentie 19/20: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STUDENTENDANSVERENIGING USDV U Dance – Uppsalalaan 3 – 3584 CT Utrecht </w:t>
    </w:r>
  </w:p>
  <w:p w:rsidR="00000000" w:rsidDel="00000000" w:rsidP="00000000" w:rsidRDefault="00000000" w:rsidRPr="00000000" w14:paraId="0000005F">
    <w:pPr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K.V.K. 30 261 325 – IBAN NL45INGB0005047284</w:t>
    </w:r>
  </w:p>
  <w:p w:rsidR="00000000" w:rsidDel="00000000" w:rsidP="00000000" w:rsidRDefault="00000000" w:rsidRPr="00000000" w14:paraId="00000060">
    <w:pPr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PENNINGMEESTER@USDVUDANCE.NL - WWW.USDVUDANCE.NL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-- ORIGINELE BONNEN HIER NIETEN –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(Dus niet links)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